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D5CB" w14:textId="77777777" w:rsidR="00CD3217" w:rsidRPr="002111DB" w:rsidRDefault="00B379D0" w:rsidP="00CD3217">
      <w:pPr>
        <w:spacing w:before="120"/>
        <w:rPr>
          <w:b/>
          <w:sz w:val="28"/>
          <w:szCs w:val="28"/>
        </w:rPr>
      </w:pPr>
      <w:r>
        <w:rPr>
          <w:noProof/>
        </w:rPr>
        <w:pict w14:anchorId="7442BB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.85pt;margin-top:0;width:69.15pt;height:54.2pt;z-index:-251658752">
            <v:imagedata r:id="rId4" o:title="logoINSTITUTUT1" croptop="-5160f"/>
            <w10:wrap type="square"/>
          </v:shape>
        </w:pict>
      </w:r>
      <w:r w:rsidR="00CD3217" w:rsidRPr="00D81196">
        <w:rPr>
          <w:b/>
        </w:rPr>
        <w:t>ACADEMIA ROM</w:t>
      </w:r>
      <w:r w:rsidR="00614FC0">
        <w:rPr>
          <w:b/>
        </w:rPr>
        <w:t>Â</w:t>
      </w:r>
      <w:r w:rsidR="00CD3217" w:rsidRPr="00D81196">
        <w:rPr>
          <w:b/>
        </w:rPr>
        <w:t>N</w:t>
      </w:r>
      <w:r w:rsidR="00614FC0">
        <w:rPr>
          <w:b/>
        </w:rPr>
        <w:t>Ă</w:t>
      </w:r>
    </w:p>
    <w:p w14:paraId="7A7D8709" w14:textId="77777777" w:rsidR="00CD3217" w:rsidRDefault="00CD3217" w:rsidP="00CD3217">
      <w:pPr>
        <w:pBdr>
          <w:bottom w:val="single" w:sz="4" w:space="1" w:color="auto"/>
        </w:pBdr>
        <w:rPr>
          <w:b/>
          <w:spacing w:val="6"/>
          <w:sz w:val="28"/>
          <w:szCs w:val="28"/>
        </w:rPr>
      </w:pPr>
      <w:r w:rsidRPr="00D81196">
        <w:rPr>
          <w:b/>
          <w:spacing w:val="6"/>
          <w:sz w:val="28"/>
          <w:szCs w:val="28"/>
        </w:rPr>
        <w:t>INSTITUTUL DE BIOLOGIE BUCURE</w:t>
      </w:r>
      <w:r w:rsidR="00614FC0">
        <w:rPr>
          <w:b/>
          <w:spacing w:val="6"/>
          <w:sz w:val="28"/>
          <w:szCs w:val="28"/>
        </w:rPr>
        <w:t>Ș</w:t>
      </w:r>
      <w:r w:rsidRPr="00D81196">
        <w:rPr>
          <w:b/>
          <w:spacing w:val="6"/>
          <w:sz w:val="28"/>
          <w:szCs w:val="28"/>
        </w:rPr>
        <w:t>TI</w:t>
      </w:r>
    </w:p>
    <w:p w14:paraId="3CB2709C" w14:textId="32BAC974" w:rsidR="00CD3217" w:rsidRPr="00614FC0" w:rsidRDefault="00CD3217" w:rsidP="00CD3217">
      <w:pPr>
        <w:rPr>
          <w:b/>
          <w:sz w:val="16"/>
          <w:lang w:val="it-IT"/>
        </w:rPr>
      </w:pPr>
      <w:r w:rsidRPr="00B752FD">
        <w:rPr>
          <w:b/>
          <w:sz w:val="16"/>
        </w:rPr>
        <w:t>060031 Bucure</w:t>
      </w:r>
      <w:r w:rsidR="00614FC0">
        <w:rPr>
          <w:b/>
          <w:sz w:val="16"/>
        </w:rPr>
        <w:t>ș</w:t>
      </w:r>
      <w:r w:rsidRPr="00B752FD">
        <w:rPr>
          <w:b/>
          <w:sz w:val="16"/>
        </w:rPr>
        <w:t>ti, Spl.</w:t>
      </w:r>
      <w:r>
        <w:rPr>
          <w:b/>
          <w:sz w:val="16"/>
        </w:rPr>
        <w:t xml:space="preserve"> </w:t>
      </w:r>
      <w:r w:rsidRPr="00614FC0">
        <w:rPr>
          <w:b/>
          <w:sz w:val="16"/>
          <w:lang w:val="it-IT"/>
        </w:rPr>
        <w:t>Independen</w:t>
      </w:r>
      <w:r w:rsidR="00614FC0" w:rsidRPr="00614FC0">
        <w:rPr>
          <w:b/>
          <w:sz w:val="16"/>
          <w:lang w:val="it-IT"/>
        </w:rPr>
        <w:t>ț</w:t>
      </w:r>
      <w:r w:rsidRPr="00614FC0">
        <w:rPr>
          <w:b/>
          <w:sz w:val="16"/>
          <w:lang w:val="it-IT"/>
        </w:rPr>
        <w:t xml:space="preserve">ei 296, Tel. </w:t>
      </w:r>
      <w:r w:rsidR="002E1C26">
        <w:rPr>
          <w:b/>
          <w:sz w:val="16"/>
          <w:lang w:val="it-IT"/>
        </w:rPr>
        <w:t xml:space="preserve">+4 </w:t>
      </w:r>
      <w:r w:rsidR="00747EB7">
        <w:rPr>
          <w:b/>
          <w:sz w:val="16"/>
          <w:lang w:val="it-IT"/>
        </w:rPr>
        <w:t>021.</w:t>
      </w:r>
      <w:r w:rsidRPr="00614FC0">
        <w:rPr>
          <w:b/>
          <w:sz w:val="16"/>
          <w:lang w:val="it-IT"/>
        </w:rPr>
        <w:t xml:space="preserve">221.92.02; e-mail: </w:t>
      </w:r>
      <w:r w:rsidR="00614FC0" w:rsidRPr="00614FC0">
        <w:rPr>
          <w:b/>
          <w:sz w:val="16"/>
          <w:lang w:val="it-IT"/>
        </w:rPr>
        <w:t>biologie@ibiol.ro; https://www.ibiol.ro</w:t>
      </w:r>
    </w:p>
    <w:p w14:paraId="4DEBA709" w14:textId="77777777" w:rsidR="00A76AD6" w:rsidRPr="00614FC0" w:rsidRDefault="00A76AD6" w:rsidP="00A76AD6">
      <w:pPr>
        <w:ind w:firstLine="708"/>
        <w:rPr>
          <w:lang w:val="it-IT"/>
        </w:rPr>
      </w:pPr>
    </w:p>
    <w:p w14:paraId="23736621" w14:textId="748FFC0D" w:rsidR="004359B6" w:rsidRPr="004B76EE" w:rsidRDefault="004B76EE" w:rsidP="004359B6">
      <w:pPr>
        <w:pStyle w:val="Default"/>
        <w:jc w:val="right"/>
        <w:rPr>
          <w:b/>
          <w:bCs/>
          <w:lang w:val="it-IT"/>
        </w:rPr>
      </w:pPr>
      <w:r w:rsidRPr="004B76EE">
        <w:rPr>
          <w:b/>
          <w:bCs/>
          <w:lang w:val="it-IT"/>
        </w:rPr>
        <w:t xml:space="preserve">Anexa nr. </w:t>
      </w:r>
      <w:r w:rsidR="004359B6" w:rsidRPr="004B76EE">
        <w:rPr>
          <w:b/>
          <w:bCs/>
          <w:lang w:val="it-IT"/>
        </w:rPr>
        <w:t>1</w:t>
      </w:r>
      <w:r w:rsidR="00B379D0">
        <w:rPr>
          <w:b/>
          <w:bCs/>
          <w:lang w:val="it-IT"/>
        </w:rPr>
        <w:t>4</w:t>
      </w:r>
    </w:p>
    <w:p w14:paraId="12DBA0D6" w14:textId="77777777" w:rsidR="004359B6" w:rsidRDefault="004359B6" w:rsidP="004359B6">
      <w:pPr>
        <w:pStyle w:val="Default"/>
        <w:rPr>
          <w:b/>
          <w:bCs/>
          <w:sz w:val="28"/>
          <w:szCs w:val="28"/>
          <w:lang w:val="it-IT"/>
        </w:rPr>
      </w:pPr>
    </w:p>
    <w:p w14:paraId="1D4FC5B2" w14:textId="77777777" w:rsidR="00666BBE" w:rsidRDefault="00666BBE" w:rsidP="00666BBE">
      <w:pPr>
        <w:pStyle w:val="Default"/>
        <w:jc w:val="center"/>
        <w:rPr>
          <w:b/>
          <w:bCs/>
          <w:lang w:val="it-IT"/>
        </w:rPr>
      </w:pPr>
    </w:p>
    <w:p w14:paraId="29D28F30" w14:textId="09C9C9CF" w:rsidR="00666BBE" w:rsidRDefault="00666BBE" w:rsidP="00666BBE">
      <w:pPr>
        <w:pStyle w:val="Default"/>
        <w:jc w:val="center"/>
        <w:rPr>
          <w:b/>
          <w:bCs/>
          <w:lang w:val="it-IT"/>
        </w:rPr>
      </w:pPr>
      <w:r w:rsidRPr="00666BBE">
        <w:rPr>
          <w:b/>
          <w:bCs/>
          <w:lang w:val="it-IT"/>
        </w:rPr>
        <w:t>Paşi procedurali pentru realizarea linkurilor la documentele justificative/suport din opis</w:t>
      </w:r>
    </w:p>
    <w:p w14:paraId="3FEDA612" w14:textId="2A54FF79" w:rsidR="00666BBE" w:rsidRDefault="00666BBE" w:rsidP="00666BBE">
      <w:pPr>
        <w:pStyle w:val="Default"/>
        <w:jc w:val="center"/>
        <w:rPr>
          <w:b/>
          <w:bCs/>
          <w:lang w:val="it-IT"/>
        </w:rPr>
      </w:pPr>
    </w:p>
    <w:p w14:paraId="19D99489" w14:textId="4B23FB80" w:rsidR="00666BBE" w:rsidRDefault="00666BBE" w:rsidP="00666BBE">
      <w:pPr>
        <w:pStyle w:val="Default"/>
        <w:jc w:val="center"/>
        <w:rPr>
          <w:b/>
          <w:bCs/>
          <w:lang w:val="it-IT"/>
        </w:rPr>
      </w:pPr>
    </w:p>
    <w:p w14:paraId="3E742C06" w14:textId="77777777" w:rsidR="00666BBE" w:rsidRPr="00666BBE" w:rsidRDefault="00666BBE" w:rsidP="00666BBE">
      <w:pPr>
        <w:pStyle w:val="Default"/>
        <w:jc w:val="center"/>
        <w:rPr>
          <w:lang w:val="it-IT"/>
        </w:rPr>
      </w:pPr>
    </w:p>
    <w:p w14:paraId="0DCBEFD2" w14:textId="77777777" w:rsidR="00666BBE" w:rsidRPr="00666BBE" w:rsidRDefault="00666BBE" w:rsidP="00666BBE">
      <w:pPr>
        <w:pStyle w:val="Default"/>
        <w:spacing w:line="360" w:lineRule="auto"/>
        <w:jc w:val="both"/>
        <w:rPr>
          <w:lang w:val="it-IT"/>
        </w:rPr>
      </w:pPr>
      <w:r w:rsidRPr="00666BBE">
        <w:rPr>
          <w:lang w:val="it-IT"/>
        </w:rPr>
        <w:t xml:space="preserve">A. Copierea iniţială a opisului şi a documentelor pe suport USB </w:t>
      </w:r>
    </w:p>
    <w:p w14:paraId="63BBF46C" w14:textId="77777777" w:rsidR="00666BBE" w:rsidRPr="00666BBE" w:rsidRDefault="00666BBE" w:rsidP="00666BBE">
      <w:pPr>
        <w:pStyle w:val="Default"/>
        <w:spacing w:line="360" w:lineRule="auto"/>
        <w:jc w:val="both"/>
        <w:rPr>
          <w:lang w:val="it-IT"/>
        </w:rPr>
      </w:pPr>
      <w:r w:rsidRPr="00666BBE">
        <w:rPr>
          <w:lang w:val="it-IT"/>
        </w:rPr>
        <w:t xml:space="preserve">B. Pentru atribuirea unui link fiecărui document din opis se va proceda astfel: </w:t>
      </w:r>
    </w:p>
    <w:p w14:paraId="3C9CC8B9" w14:textId="77777777" w:rsidR="00666BBE" w:rsidRPr="00666BBE" w:rsidRDefault="00666BBE" w:rsidP="00666BBE">
      <w:pPr>
        <w:pStyle w:val="Default"/>
        <w:spacing w:line="360" w:lineRule="auto"/>
        <w:jc w:val="both"/>
        <w:rPr>
          <w:lang w:val="it-IT"/>
        </w:rPr>
      </w:pPr>
      <w:r w:rsidRPr="00666BBE">
        <w:rPr>
          <w:lang w:val="it-IT"/>
        </w:rPr>
        <w:t xml:space="preserve">1. Se selectează textul pe care se doreşte introducerea linkului. </w:t>
      </w:r>
    </w:p>
    <w:p w14:paraId="65CD33DA" w14:textId="77777777" w:rsidR="00666BBE" w:rsidRPr="00666BBE" w:rsidRDefault="00666BBE" w:rsidP="00666BBE">
      <w:pPr>
        <w:pStyle w:val="Default"/>
        <w:spacing w:line="360" w:lineRule="auto"/>
        <w:jc w:val="both"/>
      </w:pPr>
      <w:r w:rsidRPr="00666BBE">
        <w:t xml:space="preserve">2. În meniul Insert -&gt; faceţi click pe iconiţa Link </w:t>
      </w:r>
    </w:p>
    <w:p w14:paraId="0C4B1973" w14:textId="77777777" w:rsidR="00666BBE" w:rsidRPr="00666BBE" w:rsidRDefault="00666BBE" w:rsidP="00666BBE">
      <w:pPr>
        <w:pStyle w:val="Default"/>
        <w:spacing w:line="360" w:lineRule="auto"/>
        <w:jc w:val="both"/>
      </w:pPr>
      <w:r w:rsidRPr="00666BBE">
        <w:t xml:space="preserve">_________ </w:t>
      </w:r>
    </w:p>
    <w:p w14:paraId="381C0FCB" w14:textId="77777777" w:rsidR="00666BBE" w:rsidRPr="00666BBE" w:rsidRDefault="00666BBE" w:rsidP="00666BBE">
      <w:pPr>
        <w:pStyle w:val="Default"/>
        <w:spacing w:line="360" w:lineRule="auto"/>
        <w:jc w:val="both"/>
      </w:pPr>
      <w:r w:rsidRPr="00666BBE">
        <w:t xml:space="preserve">_____ </w:t>
      </w:r>
    </w:p>
    <w:p w14:paraId="2796AF5F" w14:textId="77777777" w:rsidR="00666BBE" w:rsidRPr="00666BBE" w:rsidRDefault="00666BBE" w:rsidP="00666BBE">
      <w:pPr>
        <w:pStyle w:val="Default"/>
        <w:spacing w:line="360" w:lineRule="auto"/>
        <w:jc w:val="both"/>
      </w:pPr>
      <w:r w:rsidRPr="00666BBE">
        <w:t xml:space="preserve">/ / \ \ </w:t>
      </w:r>
    </w:p>
    <w:p w14:paraId="5AD29412" w14:textId="77777777" w:rsidR="00666BBE" w:rsidRPr="00666BBE" w:rsidRDefault="00666BBE" w:rsidP="00666BBE">
      <w:pPr>
        <w:pStyle w:val="Default"/>
        <w:spacing w:line="360" w:lineRule="auto"/>
        <w:jc w:val="both"/>
      </w:pPr>
      <w:r w:rsidRPr="00666BBE">
        <w:t xml:space="preserve">( / \ ) </w:t>
      </w:r>
    </w:p>
    <w:p w14:paraId="5B875818" w14:textId="77777777" w:rsidR="00666BBE" w:rsidRPr="00666BBE" w:rsidRDefault="00666BBE" w:rsidP="00666BBE">
      <w:pPr>
        <w:pStyle w:val="Default"/>
        <w:spacing w:line="360" w:lineRule="auto"/>
        <w:jc w:val="both"/>
      </w:pPr>
      <w:r w:rsidRPr="00666BBE">
        <w:t xml:space="preserve">\\___// </w:t>
      </w:r>
    </w:p>
    <w:p w14:paraId="724B7D96" w14:textId="77777777" w:rsidR="00666BBE" w:rsidRPr="00666BBE" w:rsidRDefault="00666BBE" w:rsidP="00666BBE">
      <w:pPr>
        <w:pStyle w:val="Default"/>
        <w:spacing w:line="360" w:lineRule="auto"/>
        <w:jc w:val="both"/>
      </w:pPr>
      <w:r w:rsidRPr="00666BBE">
        <w:t xml:space="preserve">Link </w:t>
      </w:r>
    </w:p>
    <w:p w14:paraId="551DE0C5" w14:textId="77777777" w:rsidR="00666BBE" w:rsidRPr="00666BBE" w:rsidRDefault="00666BBE" w:rsidP="00666BBE">
      <w:pPr>
        <w:pStyle w:val="Default"/>
        <w:spacing w:line="360" w:lineRule="auto"/>
        <w:jc w:val="both"/>
      </w:pPr>
      <w:r w:rsidRPr="00666BBE">
        <w:t xml:space="preserve">[sau apăsaţi simultan tastele Ctrl şi K (Ctrl + K)]. </w:t>
      </w:r>
    </w:p>
    <w:p w14:paraId="7644DA60" w14:textId="77777777" w:rsidR="00666BBE" w:rsidRPr="00666BBE" w:rsidRDefault="00666BBE" w:rsidP="00666BBE">
      <w:pPr>
        <w:pStyle w:val="Default"/>
        <w:spacing w:line="360" w:lineRule="auto"/>
        <w:jc w:val="both"/>
        <w:rPr>
          <w:lang w:val="it-IT"/>
        </w:rPr>
      </w:pPr>
      <w:r w:rsidRPr="00666BBE">
        <w:rPr>
          <w:lang w:val="it-IT"/>
        </w:rPr>
        <w:t xml:space="preserve">Figura 1Lex: Iconiţa Link </w:t>
      </w:r>
    </w:p>
    <w:p w14:paraId="4A7A9BE5" w14:textId="77777777" w:rsidR="00666BBE" w:rsidRPr="00666BBE" w:rsidRDefault="00666BBE" w:rsidP="00666BBE">
      <w:pPr>
        <w:pStyle w:val="Default"/>
        <w:spacing w:line="360" w:lineRule="auto"/>
        <w:jc w:val="both"/>
        <w:rPr>
          <w:lang w:val="it-IT"/>
        </w:rPr>
      </w:pPr>
      <w:r w:rsidRPr="00666BBE">
        <w:rPr>
          <w:lang w:val="it-IT"/>
        </w:rPr>
        <w:t xml:space="preserve">3. Din fereastra Insert Hyperlink se selectează cu click documentul căruia se doreşte să i se facă legătură. </w:t>
      </w:r>
    </w:p>
    <w:p w14:paraId="5CBB8651" w14:textId="77777777" w:rsidR="00666BBE" w:rsidRPr="00666BBE" w:rsidRDefault="00666BBE" w:rsidP="00666BBE">
      <w:pPr>
        <w:pStyle w:val="Default"/>
        <w:spacing w:line="360" w:lineRule="auto"/>
        <w:jc w:val="both"/>
        <w:rPr>
          <w:lang w:val="it-IT"/>
        </w:rPr>
      </w:pPr>
      <w:r w:rsidRPr="00666BBE">
        <w:rPr>
          <w:lang w:val="it-IT"/>
        </w:rPr>
        <w:t xml:space="preserve">4. Se apasă OK. </w:t>
      </w:r>
    </w:p>
    <w:p w14:paraId="211CC15F" w14:textId="77777777" w:rsidR="00666BBE" w:rsidRPr="00666BBE" w:rsidRDefault="00666BBE" w:rsidP="00666BBE">
      <w:pPr>
        <w:pStyle w:val="Default"/>
        <w:spacing w:line="360" w:lineRule="auto"/>
        <w:jc w:val="both"/>
        <w:rPr>
          <w:lang w:val="it-IT"/>
        </w:rPr>
      </w:pPr>
      <w:r w:rsidRPr="00666BBE">
        <w:rPr>
          <w:lang w:val="it-IT"/>
        </w:rPr>
        <w:t xml:space="preserve">5. După introducerea linkului se verifică legătura apăsând tasta Ctrl şi făcând simultan click (Ctrl + Click). </w:t>
      </w:r>
    </w:p>
    <w:p w14:paraId="67331B39" w14:textId="77777777" w:rsidR="00666BBE" w:rsidRPr="00666BBE" w:rsidRDefault="00666BBE" w:rsidP="00666BBE">
      <w:pPr>
        <w:pStyle w:val="Default"/>
        <w:spacing w:line="360" w:lineRule="auto"/>
        <w:jc w:val="both"/>
        <w:rPr>
          <w:lang w:val="it-IT"/>
        </w:rPr>
      </w:pPr>
      <w:r w:rsidRPr="00666BBE">
        <w:rPr>
          <w:lang w:val="it-IT"/>
        </w:rPr>
        <w:t xml:space="preserve">După salvarea documentului ca pdf, linkurile ar trebui să fie funcţionale. </w:t>
      </w:r>
    </w:p>
    <w:p w14:paraId="77863F99" w14:textId="2EA83F03" w:rsidR="00091E59" w:rsidRPr="00666BBE" w:rsidRDefault="00666BBE" w:rsidP="00666BBE">
      <w:pPr>
        <w:pStyle w:val="Default"/>
        <w:spacing w:line="360" w:lineRule="auto"/>
        <w:jc w:val="both"/>
        <w:rPr>
          <w:lang w:val="it-IT"/>
        </w:rPr>
      </w:pPr>
      <w:r w:rsidRPr="00666BBE">
        <w:rPr>
          <w:lang w:val="it-IT"/>
        </w:rPr>
        <w:t>După definitivarea linkurilor se verifică funcţionalitatea acestora.</w:t>
      </w:r>
    </w:p>
    <w:sectPr w:rsidR="00091E59" w:rsidRPr="00666BBE" w:rsidSect="00A939DC">
      <w:pgSz w:w="11906" w:h="16838"/>
      <w:pgMar w:top="576" w:right="991" w:bottom="57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72E"/>
    <w:rsid w:val="00067E82"/>
    <w:rsid w:val="00071D69"/>
    <w:rsid w:val="00091E59"/>
    <w:rsid w:val="00191C65"/>
    <w:rsid w:val="002C0FF5"/>
    <w:rsid w:val="002E1C26"/>
    <w:rsid w:val="003D22C1"/>
    <w:rsid w:val="004359B6"/>
    <w:rsid w:val="004B76EE"/>
    <w:rsid w:val="00584F5C"/>
    <w:rsid w:val="005D543E"/>
    <w:rsid w:val="00614FC0"/>
    <w:rsid w:val="00666BBE"/>
    <w:rsid w:val="00714473"/>
    <w:rsid w:val="00717F06"/>
    <w:rsid w:val="00747EB7"/>
    <w:rsid w:val="007777FF"/>
    <w:rsid w:val="007B7E0A"/>
    <w:rsid w:val="007D672E"/>
    <w:rsid w:val="007F60A3"/>
    <w:rsid w:val="00812F18"/>
    <w:rsid w:val="00887C4E"/>
    <w:rsid w:val="008D72D0"/>
    <w:rsid w:val="008F7D28"/>
    <w:rsid w:val="009055EC"/>
    <w:rsid w:val="00930CD2"/>
    <w:rsid w:val="00A47C84"/>
    <w:rsid w:val="00A76AD6"/>
    <w:rsid w:val="00A939DC"/>
    <w:rsid w:val="00B379D0"/>
    <w:rsid w:val="00C43EAD"/>
    <w:rsid w:val="00CD3217"/>
    <w:rsid w:val="00D57670"/>
    <w:rsid w:val="00E70C4E"/>
    <w:rsid w:val="00F8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7EE151B"/>
  <w15:chartTrackingRefBased/>
  <w15:docId w15:val="{A5E0D7D1-5D8A-4CE4-8842-0B44DCDE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21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14FC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14FC0"/>
    <w:rPr>
      <w:color w:val="605E5C"/>
      <w:shd w:val="clear" w:color="auto" w:fill="E1DFDD"/>
    </w:rPr>
  </w:style>
  <w:style w:type="paragraph" w:customStyle="1" w:styleId="CharCharCharCharCharCharCharCharChar">
    <w:name w:val="Char Char Char Char Char Char Char Char Char"/>
    <w:basedOn w:val="Normal"/>
    <w:rsid w:val="008F7D28"/>
    <w:rPr>
      <w:lang w:val="pl-PL" w:eastAsia="pl-PL"/>
    </w:rPr>
  </w:style>
  <w:style w:type="paragraph" w:styleId="BodyText">
    <w:name w:val="Body Text"/>
    <w:basedOn w:val="Normal"/>
    <w:link w:val="BodyTextChar"/>
    <w:uiPriority w:val="1"/>
    <w:qFormat/>
    <w:rsid w:val="008F7D28"/>
    <w:pPr>
      <w:widowControl w:val="0"/>
      <w:autoSpaceDE w:val="0"/>
      <w:autoSpaceDN w:val="0"/>
      <w:ind w:left="139"/>
    </w:pPr>
    <w:rPr>
      <w:rFonts w:ascii="Arial" w:eastAsia="Arial" w:hAnsi="Arial" w:cs="Arial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8F7D28"/>
    <w:rPr>
      <w:rFonts w:ascii="Arial" w:eastAsia="Arial" w:hAnsi="Arial" w:cs="Arial"/>
      <w:lang w:val="ro-RO" w:eastAsia="en-US"/>
    </w:rPr>
  </w:style>
  <w:style w:type="paragraph" w:customStyle="1" w:styleId="Default">
    <w:name w:val="Default"/>
    <w:rsid w:val="004359B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ACADEMIA ROMÂNĂ</vt:lpstr>
    </vt:vector>
  </TitlesOfParts>
  <Company>Institutul de Biologie Bucuresti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ROMÂNĂ</dc:title>
  <dc:subject/>
  <dc:creator>Cristina Mihalcea</dc:creator>
  <cp:keywords/>
  <dc:description/>
  <cp:lastModifiedBy>peatro ibb</cp:lastModifiedBy>
  <cp:revision>6</cp:revision>
  <cp:lastPrinted>2020-10-19T08:25:00Z</cp:lastPrinted>
  <dcterms:created xsi:type="dcterms:W3CDTF">2025-09-05T14:52:00Z</dcterms:created>
  <dcterms:modified xsi:type="dcterms:W3CDTF">2025-09-07T17:06:00Z</dcterms:modified>
</cp:coreProperties>
</file>